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1F1D2" w14:textId="27FB9DC7" w:rsidR="00E44499" w:rsidRPr="00E44499" w:rsidRDefault="00F44C73" w:rsidP="00E44499">
      <w:pPr>
        <w:rPr>
          <w:b/>
          <w:bCs/>
        </w:rPr>
      </w:pPr>
      <w:r>
        <w:rPr>
          <w:b/>
          <w:bCs/>
        </w:rPr>
        <w:t>Mid to Senior Level</w:t>
      </w:r>
      <w:r w:rsidR="00E44499" w:rsidRPr="00E44499">
        <w:rPr>
          <w:b/>
          <w:bCs/>
        </w:rPr>
        <w:t xml:space="preserve"> Biologists</w:t>
      </w:r>
    </w:p>
    <w:p w14:paraId="0F7EB9D2" w14:textId="77777777" w:rsidR="00F44C73" w:rsidRDefault="00F44C73" w:rsidP="00F44C73">
      <w:proofErr w:type="spellStart"/>
      <w:r>
        <w:t>Swaim</w:t>
      </w:r>
      <w:proofErr w:type="spellEnd"/>
      <w:r>
        <w:t xml:space="preserve"> Biological, Inc. (SBI) is accepting applications for experienced Mid to Senior Level Biologists with a strong background in wildlife biology/botany/wetlands in California. SBI is a small business that provides natural resource consulting services to a variety of clients, including state and local agencies, large consulting firms, land trusts, non-profits, park districts, and private entities. SBI projects range from baseline environmental studies, impact analyses, mitigation, and monitoring to research on special status species for conservation and management. Applicants should have demonstrated permitting experience in California with the following agencies: California Department of Fish and Wildlife, U.S. Fish and Wildlife Service, U.S. Army Corps of Engineers, and California Regional Water Quality Control Board. Experience working with San Francisco Bay Conservation and Development Commission, California Coastal Commission and/or Central Valley Flood Protection Board is a plus.</w:t>
      </w:r>
    </w:p>
    <w:p w14:paraId="0BAB694F" w14:textId="77777777" w:rsidR="00F44C73" w:rsidRDefault="00F44C73" w:rsidP="00F44C73">
      <w:r>
        <w:t>Position requires the ability to accurately assess effects on biological resources, to interact professionally with clients and technical staff, and to identify solutions to meet client needs. Successful candidates must be able to lead project level and resource level investigations and prepare technical sections of environmental documents, review the work of staff, manage, mentor, and support staff. Periodic travel and field work will be required.</w:t>
      </w:r>
    </w:p>
    <w:p w14:paraId="49F3C222" w14:textId="77777777" w:rsidR="00F44C73" w:rsidRDefault="00F44C73" w:rsidP="00F44C73"/>
    <w:p w14:paraId="276B624D" w14:textId="77777777" w:rsidR="00F44C73" w:rsidRDefault="00F44C73" w:rsidP="00F44C73">
      <w:r>
        <w:t>Qualifications: Applicants should have the following qualifications:</w:t>
      </w:r>
    </w:p>
    <w:p w14:paraId="5DA6F68B" w14:textId="77777777" w:rsidR="00F44C73" w:rsidRDefault="00F44C73" w:rsidP="00F44C73">
      <w:r>
        <w:t>• 5+ years of experience in biological or ecological consulting.</w:t>
      </w:r>
    </w:p>
    <w:p w14:paraId="694D12C7" w14:textId="77777777" w:rsidR="00F44C73" w:rsidRDefault="00F44C73" w:rsidP="00F44C73">
      <w:r>
        <w:t>• A Bachelor’s degree in Biological Sciences, Environmental Sciences, Wildlife Management, or a related field. A Master’s degree is preferable.</w:t>
      </w:r>
    </w:p>
    <w:p w14:paraId="4CD645CB" w14:textId="77777777" w:rsidR="00F44C73" w:rsidRDefault="00F44C73" w:rsidP="00F44C73">
      <w:r>
        <w:t>• Experience identifying plant and wildlife species in the field, especially sensitive/listed resources.</w:t>
      </w:r>
    </w:p>
    <w:p w14:paraId="53404CFE" w14:textId="77777777" w:rsidR="00F44C73" w:rsidRDefault="00F44C73" w:rsidP="00F44C73">
      <w:r>
        <w:t>• A strong background in ecology or wildlife management and working knowledge of the biology of California’s ecosystems.</w:t>
      </w:r>
    </w:p>
    <w:p w14:paraId="64D69AB7" w14:textId="77777777" w:rsidR="00F44C73" w:rsidRDefault="00F44C73" w:rsidP="00F44C73">
      <w:r>
        <w:t>• The ability to prepare CEQA/NEPA documents, biological assessments, wildlife inventories, and/or vegetation inventories. Experience conducting aquatic resources delineations is a plus.</w:t>
      </w:r>
    </w:p>
    <w:p w14:paraId="17FA54A5" w14:textId="77777777" w:rsidR="00F44C73" w:rsidRDefault="00F44C73" w:rsidP="00F44C73">
      <w:r>
        <w:t>• Experience with GPS/GIS and mapping software and apps (ArcMap, Collector, Survey 123), word processing and spreadsheet software.</w:t>
      </w:r>
    </w:p>
    <w:p w14:paraId="798E0293" w14:textId="77777777" w:rsidR="00F44C73" w:rsidRDefault="00F44C73" w:rsidP="00F44C73">
      <w:r>
        <w:t>• Possession of a valid driver’s license with a clean record.</w:t>
      </w:r>
    </w:p>
    <w:p w14:paraId="5805A9ED" w14:textId="77777777" w:rsidR="00F44C73" w:rsidRDefault="00F44C73" w:rsidP="00F44C73">
      <w:r>
        <w:t>• Willingness and ability to take and pass drug screening and background checks.</w:t>
      </w:r>
    </w:p>
    <w:p w14:paraId="6C54D1EC" w14:textId="77777777" w:rsidR="00F44C73" w:rsidRDefault="00F44C73" w:rsidP="00F44C73">
      <w:r>
        <w:t>• Willingness to travel for site visits and construction monitoring.</w:t>
      </w:r>
    </w:p>
    <w:p w14:paraId="0D0628FF" w14:textId="77777777" w:rsidR="00F44C73" w:rsidRDefault="00F44C73" w:rsidP="00F44C73"/>
    <w:p w14:paraId="6340F8F2" w14:textId="2B94F295" w:rsidR="00E44499" w:rsidRDefault="00F44C73" w:rsidP="00F44C73">
      <w:r>
        <w:t xml:space="preserve">SBI headquarters in in Livermore, California but projects are located all over California. Benefits include health insurance, paid holidays, vacation and sick leave, ability to work from home). Please send a cover letter that includes your salary and/or hourly rate request, résumé, up to three writing samples, and three references with contact information, including email to Karen </w:t>
      </w:r>
      <w:proofErr w:type="spellStart"/>
      <w:r>
        <w:t>Swaim</w:t>
      </w:r>
      <w:proofErr w:type="spellEnd"/>
      <w:r>
        <w:t xml:space="preserve"> at: kswaim@swaimbio.com.</w:t>
      </w:r>
    </w:p>
    <w:sectPr w:rsidR="00E444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99"/>
    <w:rsid w:val="001F0580"/>
    <w:rsid w:val="00881070"/>
    <w:rsid w:val="00E44499"/>
    <w:rsid w:val="00F44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CA5FE"/>
  <w15:chartTrackingRefBased/>
  <w15:docId w15:val="{40328BA6-2FC9-4DAB-94DC-A27307F0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5867773">
      <w:bodyDiv w:val="1"/>
      <w:marLeft w:val="0"/>
      <w:marRight w:val="0"/>
      <w:marTop w:val="0"/>
      <w:marBottom w:val="0"/>
      <w:divBdr>
        <w:top w:val="none" w:sz="0" w:space="0" w:color="auto"/>
        <w:left w:val="none" w:sz="0" w:space="0" w:color="auto"/>
        <w:bottom w:val="none" w:sz="0" w:space="0" w:color="auto"/>
        <w:right w:val="none" w:sz="0" w:space="0" w:color="auto"/>
      </w:divBdr>
      <w:divsChild>
        <w:div w:id="1486825106">
          <w:marLeft w:val="0"/>
          <w:marRight w:val="0"/>
          <w:marTop w:val="300"/>
          <w:marBottom w:val="0"/>
          <w:divBdr>
            <w:top w:val="none" w:sz="0" w:space="0" w:color="auto"/>
            <w:left w:val="none" w:sz="0" w:space="0" w:color="auto"/>
            <w:bottom w:val="none" w:sz="0" w:space="0" w:color="auto"/>
            <w:right w:val="none" w:sz="0" w:space="0" w:color="auto"/>
          </w:divBdr>
          <w:divsChild>
            <w:div w:id="2111654572">
              <w:marLeft w:val="0"/>
              <w:marRight w:val="0"/>
              <w:marTop w:val="0"/>
              <w:marBottom w:val="0"/>
              <w:divBdr>
                <w:top w:val="none" w:sz="0" w:space="0" w:color="auto"/>
                <w:left w:val="none" w:sz="0" w:space="0" w:color="auto"/>
                <w:bottom w:val="none" w:sz="0" w:space="0" w:color="auto"/>
                <w:right w:val="none" w:sz="0" w:space="0" w:color="auto"/>
              </w:divBdr>
              <w:divsChild>
                <w:div w:id="319117368">
                  <w:marLeft w:val="0"/>
                  <w:marRight w:val="0"/>
                  <w:marTop w:val="0"/>
                  <w:marBottom w:val="0"/>
                  <w:divBdr>
                    <w:top w:val="none" w:sz="0" w:space="0" w:color="auto"/>
                    <w:left w:val="none" w:sz="0" w:space="0" w:color="auto"/>
                    <w:bottom w:val="none" w:sz="0" w:space="0" w:color="auto"/>
                    <w:right w:val="none" w:sz="0" w:space="0" w:color="auto"/>
                  </w:divBdr>
                  <w:divsChild>
                    <w:div w:id="234897600">
                      <w:marLeft w:val="0"/>
                      <w:marRight w:val="0"/>
                      <w:marTop w:val="0"/>
                      <w:marBottom w:val="0"/>
                      <w:divBdr>
                        <w:top w:val="none" w:sz="0" w:space="0" w:color="auto"/>
                        <w:left w:val="none" w:sz="0" w:space="0" w:color="auto"/>
                        <w:bottom w:val="none" w:sz="0" w:space="0" w:color="auto"/>
                        <w:right w:val="none" w:sz="0" w:space="0" w:color="auto"/>
                      </w:divBdr>
                      <w:divsChild>
                        <w:div w:id="1931230546">
                          <w:marLeft w:val="0"/>
                          <w:marRight w:val="0"/>
                          <w:marTop w:val="0"/>
                          <w:marBottom w:val="0"/>
                          <w:divBdr>
                            <w:top w:val="none" w:sz="0" w:space="0" w:color="auto"/>
                            <w:left w:val="none" w:sz="0" w:space="0" w:color="auto"/>
                            <w:bottom w:val="none" w:sz="0" w:space="0" w:color="auto"/>
                            <w:right w:val="none" w:sz="0" w:space="0" w:color="auto"/>
                          </w:divBdr>
                          <w:divsChild>
                            <w:div w:id="1096637816">
                              <w:marLeft w:val="0"/>
                              <w:marRight w:val="0"/>
                              <w:marTop w:val="0"/>
                              <w:marBottom w:val="0"/>
                              <w:divBdr>
                                <w:top w:val="none" w:sz="0" w:space="0" w:color="auto"/>
                                <w:left w:val="none" w:sz="0" w:space="0" w:color="auto"/>
                                <w:bottom w:val="none" w:sz="0" w:space="0" w:color="auto"/>
                                <w:right w:val="none" w:sz="0" w:space="0" w:color="auto"/>
                              </w:divBdr>
                              <w:divsChild>
                                <w:div w:id="117066198">
                                  <w:marLeft w:val="0"/>
                                  <w:marRight w:val="0"/>
                                  <w:marTop w:val="0"/>
                                  <w:marBottom w:val="0"/>
                                  <w:divBdr>
                                    <w:top w:val="none" w:sz="0" w:space="0" w:color="auto"/>
                                    <w:left w:val="none" w:sz="0" w:space="0" w:color="auto"/>
                                    <w:bottom w:val="none" w:sz="0" w:space="0" w:color="auto"/>
                                    <w:right w:val="none" w:sz="0" w:space="0" w:color="auto"/>
                                  </w:divBdr>
                                  <w:divsChild>
                                    <w:div w:id="324237768">
                                      <w:marLeft w:val="0"/>
                                      <w:marRight w:val="0"/>
                                      <w:marTop w:val="0"/>
                                      <w:marBottom w:val="0"/>
                                      <w:divBdr>
                                        <w:top w:val="none" w:sz="0" w:space="0" w:color="auto"/>
                                        <w:left w:val="none" w:sz="0" w:space="0" w:color="auto"/>
                                        <w:bottom w:val="none" w:sz="0" w:space="0" w:color="auto"/>
                                        <w:right w:val="none" w:sz="0" w:space="0" w:color="auto"/>
                                      </w:divBdr>
                                      <w:divsChild>
                                        <w:div w:id="416906806">
                                          <w:marLeft w:val="0"/>
                                          <w:marRight w:val="0"/>
                                          <w:marTop w:val="0"/>
                                          <w:marBottom w:val="0"/>
                                          <w:divBdr>
                                            <w:top w:val="none" w:sz="0" w:space="0" w:color="auto"/>
                                            <w:left w:val="none" w:sz="0" w:space="0" w:color="auto"/>
                                            <w:bottom w:val="none" w:sz="0" w:space="0" w:color="auto"/>
                                            <w:right w:val="none" w:sz="0" w:space="0" w:color="auto"/>
                                          </w:divBdr>
                                          <w:divsChild>
                                            <w:div w:id="1153837520">
                                              <w:marLeft w:val="0"/>
                                              <w:marRight w:val="0"/>
                                              <w:marTop w:val="0"/>
                                              <w:marBottom w:val="0"/>
                                              <w:divBdr>
                                                <w:top w:val="none" w:sz="0" w:space="0" w:color="auto"/>
                                                <w:left w:val="none" w:sz="0" w:space="0" w:color="auto"/>
                                                <w:bottom w:val="none" w:sz="0" w:space="0" w:color="auto"/>
                                                <w:right w:val="none" w:sz="0" w:space="0" w:color="auto"/>
                                              </w:divBdr>
                                              <w:divsChild>
                                                <w:div w:id="206797014">
                                                  <w:marLeft w:val="225"/>
                                                  <w:marRight w:val="225"/>
                                                  <w:marTop w:val="225"/>
                                                  <w:marBottom w:val="225"/>
                                                  <w:divBdr>
                                                    <w:top w:val="none" w:sz="0" w:space="0" w:color="auto"/>
                                                    <w:left w:val="none" w:sz="0" w:space="0" w:color="auto"/>
                                                    <w:bottom w:val="none" w:sz="0" w:space="0" w:color="auto"/>
                                                    <w:right w:val="none" w:sz="0" w:space="0" w:color="auto"/>
                                                  </w:divBdr>
                                                  <w:divsChild>
                                                    <w:div w:id="1076172825">
                                                      <w:marLeft w:val="0"/>
                                                      <w:marRight w:val="0"/>
                                                      <w:marTop w:val="0"/>
                                                      <w:marBottom w:val="225"/>
                                                      <w:divBdr>
                                                        <w:top w:val="none" w:sz="0" w:space="0" w:color="auto"/>
                                                        <w:left w:val="none" w:sz="0" w:space="0" w:color="auto"/>
                                                        <w:bottom w:val="none" w:sz="0" w:space="0" w:color="auto"/>
                                                        <w:right w:val="none" w:sz="0" w:space="0" w:color="auto"/>
                                                      </w:divBdr>
                                                      <w:divsChild>
                                                        <w:div w:id="90711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7899762">
          <w:marLeft w:val="0"/>
          <w:marRight w:val="0"/>
          <w:marTop w:val="150"/>
          <w:marBottom w:val="0"/>
          <w:divBdr>
            <w:top w:val="none" w:sz="0" w:space="0" w:color="auto"/>
            <w:left w:val="none" w:sz="0" w:space="0" w:color="auto"/>
            <w:bottom w:val="none" w:sz="0" w:space="0" w:color="auto"/>
            <w:right w:val="none" w:sz="0" w:space="0" w:color="auto"/>
          </w:divBdr>
          <w:divsChild>
            <w:div w:id="952252809">
              <w:marLeft w:val="0"/>
              <w:marRight w:val="0"/>
              <w:marTop w:val="0"/>
              <w:marBottom w:val="0"/>
              <w:divBdr>
                <w:top w:val="none" w:sz="0" w:space="0" w:color="auto"/>
                <w:left w:val="none" w:sz="0" w:space="0" w:color="auto"/>
                <w:bottom w:val="none" w:sz="0" w:space="0" w:color="auto"/>
                <w:right w:val="none" w:sz="0" w:space="0" w:color="auto"/>
              </w:divBdr>
              <w:divsChild>
                <w:div w:id="2043823958">
                  <w:marLeft w:val="0"/>
                  <w:marRight w:val="0"/>
                  <w:marTop w:val="0"/>
                  <w:marBottom w:val="0"/>
                  <w:divBdr>
                    <w:top w:val="none" w:sz="0" w:space="0" w:color="auto"/>
                    <w:left w:val="none" w:sz="0" w:space="0" w:color="auto"/>
                    <w:bottom w:val="none" w:sz="0" w:space="0" w:color="auto"/>
                    <w:right w:val="none" w:sz="0" w:space="0" w:color="auto"/>
                  </w:divBdr>
                  <w:divsChild>
                    <w:div w:id="1864512148">
                      <w:marLeft w:val="0"/>
                      <w:marRight w:val="0"/>
                      <w:marTop w:val="0"/>
                      <w:marBottom w:val="0"/>
                      <w:divBdr>
                        <w:top w:val="none" w:sz="0" w:space="0" w:color="auto"/>
                        <w:left w:val="none" w:sz="0" w:space="0" w:color="auto"/>
                        <w:bottom w:val="none" w:sz="0" w:space="0" w:color="auto"/>
                        <w:right w:val="none" w:sz="0" w:space="0" w:color="auto"/>
                      </w:divBdr>
                      <w:divsChild>
                        <w:div w:id="1898859918">
                          <w:marLeft w:val="0"/>
                          <w:marRight w:val="0"/>
                          <w:marTop w:val="0"/>
                          <w:marBottom w:val="0"/>
                          <w:divBdr>
                            <w:top w:val="none" w:sz="0" w:space="0" w:color="auto"/>
                            <w:left w:val="none" w:sz="0" w:space="0" w:color="auto"/>
                            <w:bottom w:val="none" w:sz="0" w:space="0" w:color="auto"/>
                            <w:right w:val="none" w:sz="0" w:space="0" w:color="auto"/>
                          </w:divBdr>
                          <w:divsChild>
                            <w:div w:id="1767115669">
                              <w:marLeft w:val="0"/>
                              <w:marRight w:val="0"/>
                              <w:marTop w:val="0"/>
                              <w:marBottom w:val="0"/>
                              <w:divBdr>
                                <w:top w:val="none" w:sz="0" w:space="0" w:color="auto"/>
                                <w:left w:val="none" w:sz="0" w:space="0" w:color="auto"/>
                                <w:bottom w:val="none" w:sz="0" w:space="0" w:color="auto"/>
                                <w:right w:val="none" w:sz="0" w:space="0" w:color="auto"/>
                              </w:divBdr>
                              <w:divsChild>
                                <w:div w:id="129564785">
                                  <w:marLeft w:val="0"/>
                                  <w:marRight w:val="0"/>
                                  <w:marTop w:val="0"/>
                                  <w:marBottom w:val="0"/>
                                  <w:divBdr>
                                    <w:top w:val="none" w:sz="0" w:space="0" w:color="auto"/>
                                    <w:left w:val="none" w:sz="0" w:space="0" w:color="auto"/>
                                    <w:bottom w:val="none" w:sz="0" w:space="0" w:color="auto"/>
                                    <w:right w:val="none" w:sz="0" w:space="0" w:color="auto"/>
                                  </w:divBdr>
                                  <w:divsChild>
                                    <w:div w:id="1643727534">
                                      <w:marLeft w:val="0"/>
                                      <w:marRight w:val="0"/>
                                      <w:marTop w:val="0"/>
                                      <w:marBottom w:val="0"/>
                                      <w:divBdr>
                                        <w:top w:val="none" w:sz="0" w:space="0" w:color="auto"/>
                                        <w:left w:val="none" w:sz="0" w:space="0" w:color="auto"/>
                                        <w:bottom w:val="none" w:sz="0" w:space="0" w:color="auto"/>
                                        <w:right w:val="none" w:sz="0" w:space="0" w:color="auto"/>
                                      </w:divBdr>
                                      <w:divsChild>
                                        <w:div w:id="854734434">
                                          <w:marLeft w:val="0"/>
                                          <w:marRight w:val="0"/>
                                          <w:marTop w:val="0"/>
                                          <w:marBottom w:val="0"/>
                                          <w:divBdr>
                                            <w:top w:val="none" w:sz="0" w:space="0" w:color="auto"/>
                                            <w:left w:val="none" w:sz="0" w:space="0" w:color="auto"/>
                                            <w:bottom w:val="none" w:sz="0" w:space="0" w:color="auto"/>
                                            <w:right w:val="none" w:sz="0" w:space="0" w:color="auto"/>
                                          </w:divBdr>
                                          <w:divsChild>
                                            <w:div w:id="1869951127">
                                              <w:marLeft w:val="0"/>
                                              <w:marRight w:val="0"/>
                                              <w:marTop w:val="0"/>
                                              <w:marBottom w:val="0"/>
                                              <w:divBdr>
                                                <w:top w:val="none" w:sz="0" w:space="0" w:color="auto"/>
                                                <w:left w:val="none" w:sz="0" w:space="0" w:color="auto"/>
                                                <w:bottom w:val="none" w:sz="0" w:space="0" w:color="auto"/>
                                                <w:right w:val="none" w:sz="0" w:space="0" w:color="auto"/>
                                              </w:divBdr>
                                              <w:divsChild>
                                                <w:div w:id="1922788145">
                                                  <w:marLeft w:val="225"/>
                                                  <w:marRight w:val="225"/>
                                                  <w:marTop w:val="225"/>
                                                  <w:marBottom w:val="225"/>
                                                  <w:divBdr>
                                                    <w:top w:val="none" w:sz="0" w:space="0" w:color="auto"/>
                                                    <w:left w:val="none" w:sz="0" w:space="0" w:color="auto"/>
                                                    <w:bottom w:val="none" w:sz="0" w:space="0" w:color="auto"/>
                                                    <w:right w:val="none" w:sz="0" w:space="0" w:color="auto"/>
                                                  </w:divBdr>
                                                  <w:divsChild>
                                                    <w:div w:id="806438338">
                                                      <w:marLeft w:val="0"/>
                                                      <w:marRight w:val="0"/>
                                                      <w:marTop w:val="0"/>
                                                      <w:marBottom w:val="300"/>
                                                      <w:divBdr>
                                                        <w:top w:val="none" w:sz="0" w:space="0" w:color="auto"/>
                                                        <w:left w:val="none" w:sz="0" w:space="0" w:color="auto"/>
                                                        <w:bottom w:val="none" w:sz="0" w:space="0" w:color="auto"/>
                                                        <w:right w:val="none" w:sz="0" w:space="0" w:color="auto"/>
                                                      </w:divBdr>
                                                    </w:div>
                                                    <w:div w:id="299112206">
                                                      <w:marLeft w:val="0"/>
                                                      <w:marRight w:val="0"/>
                                                      <w:marTop w:val="0"/>
                                                      <w:marBottom w:val="300"/>
                                                      <w:divBdr>
                                                        <w:top w:val="none" w:sz="0" w:space="0" w:color="auto"/>
                                                        <w:left w:val="none" w:sz="0" w:space="0" w:color="auto"/>
                                                        <w:bottom w:val="none" w:sz="0" w:space="0" w:color="auto"/>
                                                        <w:right w:val="none" w:sz="0" w:space="0" w:color="auto"/>
                                                      </w:divBdr>
                                                      <w:divsChild>
                                                        <w:div w:id="1274360011">
                                                          <w:marLeft w:val="0"/>
                                                          <w:marRight w:val="0"/>
                                                          <w:marTop w:val="0"/>
                                                          <w:marBottom w:val="150"/>
                                                          <w:divBdr>
                                                            <w:top w:val="none" w:sz="0" w:space="0" w:color="auto"/>
                                                            <w:left w:val="none" w:sz="0" w:space="0" w:color="auto"/>
                                                            <w:bottom w:val="none" w:sz="0" w:space="0" w:color="auto"/>
                                                            <w:right w:val="none" w:sz="0" w:space="0" w:color="auto"/>
                                                          </w:divBdr>
                                                        </w:div>
                                                        <w:div w:id="2130121016">
                                                          <w:marLeft w:val="0"/>
                                                          <w:marRight w:val="0"/>
                                                          <w:marTop w:val="0"/>
                                                          <w:marBottom w:val="0"/>
                                                          <w:divBdr>
                                                            <w:top w:val="none" w:sz="0" w:space="0" w:color="auto"/>
                                                            <w:left w:val="none" w:sz="0" w:space="0" w:color="auto"/>
                                                            <w:bottom w:val="none" w:sz="0" w:space="0" w:color="auto"/>
                                                            <w:right w:val="none" w:sz="0" w:space="0" w:color="auto"/>
                                                          </w:divBdr>
                                                        </w:div>
                                                      </w:divsChild>
                                                    </w:div>
                                                    <w:div w:id="1057707129">
                                                      <w:marLeft w:val="0"/>
                                                      <w:marRight w:val="0"/>
                                                      <w:marTop w:val="0"/>
                                                      <w:marBottom w:val="300"/>
                                                      <w:divBdr>
                                                        <w:top w:val="none" w:sz="0" w:space="0" w:color="auto"/>
                                                        <w:left w:val="none" w:sz="0" w:space="0" w:color="auto"/>
                                                        <w:bottom w:val="none" w:sz="0" w:space="0" w:color="auto"/>
                                                        <w:right w:val="none" w:sz="0" w:space="0" w:color="auto"/>
                                                      </w:divBdr>
                                                      <w:divsChild>
                                                        <w:div w:id="355355341">
                                                          <w:marLeft w:val="0"/>
                                                          <w:marRight w:val="0"/>
                                                          <w:marTop w:val="0"/>
                                                          <w:marBottom w:val="150"/>
                                                          <w:divBdr>
                                                            <w:top w:val="none" w:sz="0" w:space="0" w:color="auto"/>
                                                            <w:left w:val="none" w:sz="0" w:space="0" w:color="auto"/>
                                                            <w:bottom w:val="none" w:sz="0" w:space="0" w:color="auto"/>
                                                            <w:right w:val="none" w:sz="0" w:space="0" w:color="auto"/>
                                                          </w:divBdr>
                                                        </w:div>
                                                        <w:div w:id="805776792">
                                                          <w:marLeft w:val="0"/>
                                                          <w:marRight w:val="0"/>
                                                          <w:marTop w:val="0"/>
                                                          <w:marBottom w:val="0"/>
                                                          <w:divBdr>
                                                            <w:top w:val="none" w:sz="0" w:space="0" w:color="auto"/>
                                                            <w:left w:val="none" w:sz="0" w:space="0" w:color="auto"/>
                                                            <w:bottom w:val="none" w:sz="0" w:space="0" w:color="auto"/>
                                                            <w:right w:val="none" w:sz="0" w:space="0" w:color="auto"/>
                                                          </w:divBdr>
                                                        </w:div>
                                                      </w:divsChild>
                                                    </w:div>
                                                    <w:div w:id="531575556">
                                                      <w:marLeft w:val="0"/>
                                                      <w:marRight w:val="0"/>
                                                      <w:marTop w:val="0"/>
                                                      <w:marBottom w:val="300"/>
                                                      <w:divBdr>
                                                        <w:top w:val="none" w:sz="0" w:space="0" w:color="auto"/>
                                                        <w:left w:val="none" w:sz="0" w:space="0" w:color="auto"/>
                                                        <w:bottom w:val="none" w:sz="0" w:space="0" w:color="auto"/>
                                                        <w:right w:val="none" w:sz="0" w:space="0" w:color="auto"/>
                                                      </w:divBdr>
                                                      <w:divsChild>
                                                        <w:div w:id="1008677978">
                                                          <w:marLeft w:val="0"/>
                                                          <w:marRight w:val="0"/>
                                                          <w:marTop w:val="0"/>
                                                          <w:marBottom w:val="150"/>
                                                          <w:divBdr>
                                                            <w:top w:val="none" w:sz="0" w:space="0" w:color="auto"/>
                                                            <w:left w:val="none" w:sz="0" w:space="0" w:color="auto"/>
                                                            <w:bottom w:val="none" w:sz="0" w:space="0" w:color="auto"/>
                                                            <w:right w:val="none" w:sz="0" w:space="0" w:color="auto"/>
                                                          </w:divBdr>
                                                        </w:div>
                                                        <w:div w:id="1774664786">
                                                          <w:marLeft w:val="0"/>
                                                          <w:marRight w:val="0"/>
                                                          <w:marTop w:val="0"/>
                                                          <w:marBottom w:val="0"/>
                                                          <w:divBdr>
                                                            <w:top w:val="none" w:sz="0" w:space="0" w:color="auto"/>
                                                            <w:left w:val="none" w:sz="0" w:space="0" w:color="auto"/>
                                                            <w:bottom w:val="none" w:sz="0" w:space="0" w:color="auto"/>
                                                            <w:right w:val="none" w:sz="0" w:space="0" w:color="auto"/>
                                                          </w:divBdr>
                                                        </w:div>
                                                      </w:divsChild>
                                                    </w:div>
                                                    <w:div w:id="1528638740">
                                                      <w:marLeft w:val="0"/>
                                                      <w:marRight w:val="0"/>
                                                      <w:marTop w:val="0"/>
                                                      <w:marBottom w:val="225"/>
                                                      <w:divBdr>
                                                        <w:top w:val="none" w:sz="0" w:space="0" w:color="auto"/>
                                                        <w:left w:val="none" w:sz="0" w:space="0" w:color="auto"/>
                                                        <w:bottom w:val="none" w:sz="0" w:space="0" w:color="auto"/>
                                                        <w:right w:val="none" w:sz="0" w:space="0" w:color="auto"/>
                                                      </w:divBdr>
                                                      <w:divsChild>
                                                        <w:div w:id="967392271">
                                                          <w:marLeft w:val="0"/>
                                                          <w:marRight w:val="0"/>
                                                          <w:marTop w:val="0"/>
                                                          <w:marBottom w:val="150"/>
                                                          <w:divBdr>
                                                            <w:top w:val="none" w:sz="0" w:space="0" w:color="auto"/>
                                                            <w:left w:val="none" w:sz="0" w:space="0" w:color="auto"/>
                                                            <w:bottom w:val="none" w:sz="0" w:space="0" w:color="auto"/>
                                                            <w:right w:val="none" w:sz="0" w:space="0" w:color="auto"/>
                                                          </w:divBdr>
                                                        </w:div>
                                                        <w:div w:id="59783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Bishop</dc:creator>
  <cp:keywords/>
  <dc:description/>
  <cp:lastModifiedBy>Meghan Bishop</cp:lastModifiedBy>
  <cp:revision>2</cp:revision>
  <dcterms:created xsi:type="dcterms:W3CDTF">2021-01-29T02:23:00Z</dcterms:created>
  <dcterms:modified xsi:type="dcterms:W3CDTF">2021-01-29T02:23:00Z</dcterms:modified>
</cp:coreProperties>
</file>